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7F" w:rsidRDefault="0053297F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КОНСУЛЬТАЦИЯ ДЛЯ РОДИТЕЛЕЙ</w:t>
      </w:r>
    </w:p>
    <w:p w:rsidR="0053297F" w:rsidRDefault="0053297F" w:rsidP="0053297F">
      <w:pPr>
        <w:pBdr>
          <w:bottom w:val="single" w:sz="12" w:space="1" w:color="auto"/>
        </w:pBd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«</w:t>
      </w:r>
      <w:r w:rsidR="008B277B"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СТРЕСС У ДЕТЕЙ: КОГДА ОН ВОЗНИКАЕТ И КАК С НИМ СПРАВИТЬСЯ?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36"/>
          <w:szCs w:val="36"/>
          <w:lang w:eastAsia="ru-RU"/>
        </w:rPr>
        <w:t>»</w:t>
      </w:r>
    </w:p>
    <w:p w:rsidR="0053297F" w:rsidRPr="0053297F" w:rsidRDefault="0053297F" w:rsidP="0053297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6"/>
          <w:szCs w:val="36"/>
          <w:lang w:eastAsia="ru-RU"/>
        </w:rPr>
        <w:t>ПЕДАГОГ-ПСИХОЛОГ МБДОУ С. МИРНОЕ-Корикова А.Е.</w:t>
      </w:r>
    </w:p>
    <w:p w:rsidR="008B277B" w:rsidRDefault="008B277B" w:rsidP="008B277B">
      <w:pPr>
        <w:shd w:val="clear" w:color="auto" w:fill="FFFFFF"/>
        <w:spacing w:after="0" w:line="288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8B277B" w:rsidRPr="008B277B" w:rsidRDefault="008B277B" w:rsidP="008B277B">
      <w:pPr>
        <w:shd w:val="clear" w:color="auto" w:fill="FFFFFF"/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Стресс у ребенка: основные причины детского стресса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возрасте есть свои причины для стресса. Вопреки общепринятому мнению, что дети мало что понимают, а значит всегда счастливы, первый стресс может посетить ребенка еще в новорожденном возрасте. Каждый период становления детской психики сопровождается своими причинами для переживаний и страха: разлука с матерью, болезнь, социализация, половое созревание и т.д.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причину стресса очень важно, так как это позволит родителям объяснить ребенку, как реагировать на стресс и как защититься от него.</w:t>
      </w:r>
    </w:p>
    <w:p w:rsidR="008B277B" w:rsidRPr="008B277B" w:rsidRDefault="008B277B" w:rsidP="008B277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Разлука. Будь то расставание с матерью, отцом или любимыми друзьями, это всегда стрессовая ситуация. Даже в младенческом возрасте ребенок чувствует, когда мама уходит, и ведет себя не так, как обычно. Малыш привыкает находиться рядом с матерью с первых дней жизни и всегда чувствует, что ее нет. В более взрослом возрасте стресс может спровоцировать отъезд отца, развод родителей, расставание с друзьями в садике, во дворе или школе.</w:t>
      </w:r>
    </w:p>
    <w:p w:rsidR="008B277B" w:rsidRPr="008B277B" w:rsidRDefault="008B277B" w:rsidP="008B277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Давление со стороны. Ребенок практически постоянно подвергается давлению, начиная от первых шагов, которых ожидает вся семья, и заканчивая давлением сверстников, которые также выдвигают определенные требования к ребенку. В школе это давление может быть особенно сильным, так как утвердиться среди одноклассников бывает довольно трудно даже самому общительному ребенку.</w:t>
      </w:r>
    </w:p>
    <w:p w:rsidR="008B277B" w:rsidRPr="008B277B" w:rsidRDefault="008B277B" w:rsidP="008B277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Болезнь. Ребенок с хроническим заболеванием, требующим постоянного лечения, подвергается постоянным стрессам. Ему необходимо посещать врачей, он испытывает страх из-за болезненных процедур или самого заболевания. Даже разовое посещение стоматолога может привести к психологической травме, после которой ребенок будет плакать при любой проблеме с зубами.</w:t>
      </w:r>
    </w:p>
    <w:p w:rsidR="008B277B" w:rsidRPr="008B277B" w:rsidRDefault="008B277B" w:rsidP="008B277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Учеба. С поступлением в школу у ребенка добавляется еще одна причина для переживаний: контрольные, экзамены, срезы, доклады. Каждый взрослый может вспомнить, как он сильно волновался перед экзаменом и как не спал всю ночь перед контрольной.</w:t>
      </w:r>
    </w:p>
    <w:p w:rsidR="008B277B" w:rsidRPr="008B277B" w:rsidRDefault="008B277B" w:rsidP="008B277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привычного уклада жизни. На состоянии ребенка сказывается переезд на новое место, появление нового члена семьи, смена распорядка дня (первая или вторая смена). Все это приводит к необходимости заново адаптироваться к новым условиям.</w:t>
      </w:r>
    </w:p>
    <w:p w:rsidR="008B277B" w:rsidRPr="008B277B" w:rsidRDefault="008B277B" w:rsidP="008B277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Внутренний конфликт. Родители не всегда понимают, что происходит с ребенком, когда он начинает вести себя непривычным образом, ведь </w:t>
      </w: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внешние условия не изменились и все хорошо. Иногда причина стресса – это внутренняя борьба, чувство вины за что-то или комплексы.</w:t>
      </w:r>
    </w:p>
    <w:p w:rsidR="008B277B" w:rsidRPr="008B277B" w:rsidRDefault="008B277B" w:rsidP="008B277B">
      <w:pPr>
        <w:shd w:val="clear" w:color="auto" w:fill="FFFFFF"/>
        <w:spacing w:after="15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стресса у ребенка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Проявления детского стресса могут быть очень заметными или, напротив, настолько скрытыми, что родители долгое время и не подразумевают о наличии стрессовой ситуации. Очень важно вовремя заметить внутреннее беспокойство ребенка и помочь ему справиться с ним.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стресса на ребенка очень велико. Его проявления могут быть самыми различными в зависимости от характера и стрессоустойчивости ребенка.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Тревоги и обиды ребенка могут проявляться исключительно в поведении или же затрагивать физическое и умственное развитие. Доказано, что постоянный стресс приводит к замедленному развитию, возникновению хронических заболеваний, снижению иммунитета. Такие дети могут страдать от сильных аллергических реакций, причем количество аллергенов постоянно растет, часто болеют инфекционными заболеваниями, страдают от головных болей.</w:t>
      </w:r>
    </w:p>
    <w:p w:rsidR="008B277B" w:rsidRPr="008B277B" w:rsidRDefault="008B277B" w:rsidP="008B277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Агрессия. Детская агрессия – это защитная реакция и выход эмоций. Ребенок становится излишне драчливым, ссорится с друзьями и родителями, часто кричит, может ломать вещи. Такие вспышки агрессии чаще всего являются реакций на стресс. Ребенок ощущает свое бессилие в данной ситуации и реагирует на нее таким образом.</w:t>
      </w:r>
    </w:p>
    <w:p w:rsidR="008B277B" w:rsidRPr="008B277B" w:rsidRDefault="008B277B" w:rsidP="008B277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Возвращение в ранее детство. Это свойственно маленьким детям, дошкольникам, младшим школьникам. Они вдруг начинают вести себя как младенцы: сосут палец, начинают писаться во сне, требуют повышенного внимания, отказываются есть, пока их не покормят с ложечки.</w:t>
      </w:r>
    </w:p>
    <w:p w:rsidR="008B277B" w:rsidRPr="008B277B" w:rsidRDefault="008B277B" w:rsidP="008B277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Замкнутость. Некоторые дети реагирует на стресс не агрессией, а отстранением от внешнего мира. Они замыкаются, отказываются от общения, стремятся уединиться, часто молчат и не реагируют на попытки их разговорить.</w:t>
      </w:r>
    </w:p>
    <w:p w:rsidR="008B277B" w:rsidRPr="008B277B" w:rsidRDefault="008B277B" w:rsidP="008B277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Плохой сон. Маленькие дети, испытавшие стресс, часто плачут во сне, а более старшие просыпаются из-за кошмаров, плохо спят, ворочаются, ходят во сне. Также ребенок не может долгое время заснуть, не высыпается, зевает весь день и выглядит вялым.</w:t>
      </w:r>
    </w:p>
    <w:p w:rsidR="008B277B" w:rsidRPr="008B277B" w:rsidRDefault="008B277B" w:rsidP="008B277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контролю. Ребенок, испытавший сильный стресс, стремится избегать его в дальнейшем и все контролировать: он все перепроверяет, постоянно спрашивает у родителей, правильно ли он что-то делает, требует от остальных придерживаться тех же правил. Таким образом он стремится защитить себя от стрессов.</w:t>
      </w:r>
    </w:p>
    <w:p w:rsidR="008B277B" w:rsidRPr="008B277B" w:rsidRDefault="008B277B" w:rsidP="008B277B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Побег. Подсознательное и сознательно желание убежать от проблем присуще большинству детей. Они всячески избегают причин своего стресса: стараются не встречаться с задирой-одноклассником, специально забывают дома учебники или спортивную сумку, симулируют болезни.</w:t>
      </w:r>
    </w:p>
    <w:p w:rsidR="008B277B" w:rsidRDefault="008B277B" w:rsidP="008B277B">
      <w:pPr>
        <w:shd w:val="clear" w:color="auto" w:fill="FFFFFF"/>
        <w:spacing w:after="15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277B" w:rsidRPr="008B277B" w:rsidRDefault="008B277B" w:rsidP="008B277B">
      <w:pPr>
        <w:shd w:val="clear" w:color="auto" w:fill="FFFFFF"/>
        <w:spacing w:after="15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8B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Лечение и последствия детского стресса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могут упустить начало сильного стресса у ребенка. Но торопиться с лечением тоже нельзя. Сначала нужно удостовериться, что поведение ребенка отличается от нормального: нужно поговорить с воспитателями в детском саду, с учителями или школьным психологом. Если они подтверждают, что поведение ребенка говорит о наличии стресса, следует задуматься о лечении.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лечения могут быть различными. Все зависит от конкретного ребенка, родителей и их возможностей. Одни сразу же отводят ребенка к детскому психологу, что поначалу тоже провоцирует стресс, так как ребенок видит в психологе учителя или врача, стремится понравиться ему и давать «правильные» ответы. Но со временем беспокойство уходит, ребенок понимают, что тут его не будут ругать и ставить двойки, он расслабляется и начинает доверять специалисту. Это определенно полезно. Даже при отсутствии сильного стресса занятия с психологом помогут избежать его в дальнейшем, однако не всегда родители могут найти деньги и время на групповые или индивидуальные занятия.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некоторых случаях ребенок сам категорически отказывается посещать психолога, сбегает, нервничает, злится. Приходится прибегать к другим средствам.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Лечение стресса у детей с помощью препаратов должно проходить под строгим контролем врача. 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Последствия стресса могут быть достаточно серьезными. Нередким последствием является </w:t>
      </w:r>
      <w:proofErr w:type="spellStart"/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энурез</w:t>
      </w:r>
      <w:proofErr w:type="spellEnd"/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Энурезом</w:t>
      </w:r>
      <w:proofErr w:type="spellEnd"/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недержание мочи у ребенка старше 4-5 лет. В это время дети уже просятся на горшок и сами просыпаются ночью, чтобы сходить в туалет. Родители часто видят в этом проблему, но не видят ее причины. Они начинают наказывать ребенка, стыдить его, ругать за то, что он «как маленький», но это только усугубляет ситуацию. Ребенок после 5 лет уже и сам понимает, что так не должно быть. В этом случае просто необходима помощь педиатра и детского психолога.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 считают, что стресс является важным механизмом. Он позволяет укреплять психику, социализироваться, развиваться, но стресс </w:t>
      </w:r>
      <w:proofErr w:type="gramStart"/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</w:t>
      </w:r>
      <w:proofErr w:type="gramEnd"/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полезным, так и опасным. К последнему относится постоянно пребывание ребенка в конфликтных ситуациях, физическое насилие, сильные страхи и навязчивые состояния. Согласно исследованиям, дети, которые регулярно испытывают сильнейший стресс без возможности избавиться от него, во взрослом возрасте более склонны к онкологическим заболеваниям.</w:t>
      </w:r>
    </w:p>
    <w:p w:rsidR="008B277B" w:rsidRPr="008B277B" w:rsidRDefault="008B277B" w:rsidP="008B277B">
      <w:pPr>
        <w:shd w:val="clear" w:color="auto" w:fill="FFFFFF"/>
        <w:spacing w:after="15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сад: стресс и адаптация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Самой частой причиной стресса в дошкольном возрасте является детский сад. Ребенок длительное время находился дома, с мамой, а затем его принуждают резко сменить обстановку, помещают в определенный коллектив, где нет привычных для него игрушек, нет родителей, а лишь большое количество незнакомых людей.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родителей понимают, что первый период адаптации не может обойтись без слез. Ребенок плачет по утрам, плачет в детском садике, а </w:t>
      </w: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воспитатели говорят, что это нормально и само пройдет. Это действительно нормально, но вполне в силах родителей помочь ребенку пройти этот период с наименьшими потерями.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необходимо подготовить к детскому саду, больше с ним разговаривать, отвечать на его вопросы.</w:t>
      </w:r>
    </w:p>
    <w:p w:rsidR="008B277B" w:rsidRPr="008B277B" w:rsidRDefault="008B277B" w:rsidP="008B277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о родителях. Необходимо объяснить ребенку, почему мама и папа должны работать, что такое деньги и зачем они нужны. Рассказы исключительно о том, что в садике детишки и все туда ходят, могут не сработать, ребенок просто не поймет необходимость детского сада. Лучше поговорить с ним как со взрослыми, объяснить, что по-другому просто не получится.</w:t>
      </w:r>
    </w:p>
    <w:p w:rsidR="008B277B" w:rsidRPr="008B277B" w:rsidRDefault="008B277B" w:rsidP="008B277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врача. Не нужно пренебрегать советами педиатров и психологов. Если врач говорит, что в 1,5-2 года данный ребенок еще для детского сада не готов, нужно это учитывать. Эмоциональная незрелость и несформированная иммунная система приведут к тому, что ребенок начнет часто болеть, а вместо работы мама будет постоянно брать больничные.</w:t>
      </w:r>
    </w:p>
    <w:p w:rsidR="008B277B" w:rsidRPr="008B277B" w:rsidRDefault="008B277B" w:rsidP="008B277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Исключить насилие. Не рекомендуется насильно тащить ребенка в садик, угрожать ему. Нужно приложить все усилия, чтобы превратить это в игру, объяснить, что нужно идти. Некоторые родители используют подкуп или обман: обещают игрушки или говорят, что приведут ребенка в садик только на </w:t>
      </w:r>
      <w:proofErr w:type="spellStart"/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полчасика</w:t>
      </w:r>
      <w:proofErr w:type="spellEnd"/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методы чреваты еще большим стрессом и потерей доверия.</w:t>
      </w:r>
    </w:p>
    <w:p w:rsidR="008B277B" w:rsidRPr="008B277B" w:rsidRDefault="008B277B" w:rsidP="008B277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Верьте своему ребенку. Если ребенок рассказывает, что его в садике обижают, плохо кормят, с ним грубо разговаривают воспитатели, не списывайте это на вранье и попытку избежать садика. Ребенок должен знать, что вы ему верите и защитите. Нужно поговорить с воспитателями, другими родителями, убедиться, что для вашего ребенка действительно созданы хорошие условия.</w:t>
      </w:r>
    </w:p>
    <w:p w:rsidR="008B277B" w:rsidRPr="008B277B" w:rsidRDefault="008B277B" w:rsidP="008B277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сравнивайте. Все дети уникальны. Поэтому попытка застыдить ребенка фразой «Вот Катя уже давно не плачет в садике, а она младше тебя!» ни к чему хорошему не приведет. У ребенка разовьются комплексы, но побороть свой стресс он не сможет.</w:t>
      </w:r>
    </w:p>
    <w:p w:rsidR="008B277B" w:rsidRPr="008B277B" w:rsidRDefault="008B277B" w:rsidP="008B277B">
      <w:pPr>
        <w:shd w:val="clear" w:color="auto" w:fill="FFFFFF"/>
        <w:spacing w:after="15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уберечь ребенка от стресса: что могут сделать родители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мама стремится защитить своего ребенка. Но столкновение с внешним миром неизбежно: так ребенок взрослеет. Защитить его от всего просто невозможно, но можно помочь детям справиться с проблемами и неуверенностью в себе.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Снятие стресса у детей требует обязательного участия родителей. Родители – это единственный источник поддержки для маленького ребенка.</w:t>
      </w:r>
    </w:p>
    <w:p w:rsidR="008B277B" w:rsidRPr="008B277B" w:rsidRDefault="008B277B" w:rsidP="008B277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Помогите ребенку выплеснуть эмоции. Детям сложно самостоятельно найти выход своим эмоциям. Попробуйте ненавязчиво помочь найти ребенку хобби, любимое занятие. Это может быть спорт, занятия музыкой, пение, ведение дневника, шитье – все, что вызывает </w:t>
      </w: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положительные эмоции, успокаивает и провоцирует выброс </w:t>
      </w:r>
      <w:proofErr w:type="spellStart"/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эндорфинов</w:t>
      </w:r>
      <w:proofErr w:type="spellEnd"/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277B" w:rsidRPr="008B277B" w:rsidRDefault="008B277B" w:rsidP="008B277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пытайтесь игнорировать проблему. Каждый родитель стремится помочь своему ребенку, но часто эти попытки усугубляют ситуацию. Например, родители пытаются убедить ребенка, что его проблемы надуманны, что он еще ничего не понимает и все себе придумал. Нельзя таким образом успокоить. Ребенок, как и взрослый, считает свою проблему важной, значимой. Отрицание ее приведет к замкнутости.</w:t>
      </w:r>
    </w:p>
    <w:p w:rsidR="008B277B" w:rsidRPr="008B277B" w:rsidRDefault="008B277B" w:rsidP="008B277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Повышайте в ребенке уверенность в себе. Вера в свои силы очень важна и для детей, и для взрослых. Дети очень чутко относятся к поддержке родителей. Поэтому иногда, чтобы помочь своему ребенку, достаточно сказать, что он со всем справится, что он умный и сильный, а все черные полосы обязательно заканчиваются.</w:t>
      </w:r>
    </w:p>
    <w:p w:rsidR="008B277B" w:rsidRPr="008B277B" w:rsidRDefault="008B277B" w:rsidP="008B277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Следите за питанием ребенка. От питания во многом зависит иммунитет и стрессоустойчивость детей. Большое количество сладостей приводят к </w:t>
      </w:r>
      <w:proofErr w:type="spellStart"/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гиперактивности</w:t>
      </w:r>
      <w:proofErr w:type="spellEnd"/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ослаблению защитных свойств организма.</w:t>
      </w:r>
    </w:p>
    <w:p w:rsidR="008B277B" w:rsidRPr="008B277B" w:rsidRDefault="008B277B" w:rsidP="008B277B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Поддерживайте чувство безопасности. Маленькому ребенку важно знать, что родители ему помогут. Укрепить это чувство помогают физические контакты: обнимайте ребенка, чаще держите за руку. Иногда мальчикам стремятся привить самостоятельность, лишая их чувства безопасности, однако уже доказано, что на мужественности это скажется только негативно.</w:t>
      </w:r>
    </w:p>
    <w:p w:rsidR="008B277B" w:rsidRPr="008B277B" w:rsidRDefault="008B277B" w:rsidP="008B277B">
      <w:pPr>
        <w:shd w:val="clear" w:color="auto" w:fill="FFFFFF"/>
        <w:spacing w:after="216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проблемы вашего ребенка всегда можно решить мирным путем. Родители несомненно тоже устают и тоже испытывают стресс, особенно если ребенок первый. Давайте себе отдых, учитесь расслабляться вместе с ребенком, отдыхать вместе. Это укрепит связь между родителем и ребенком и поможет избавиться от стрессов.</w:t>
      </w:r>
    </w:p>
    <w:p w:rsidR="0053297F" w:rsidRPr="008B277B" w:rsidRDefault="0053297F" w:rsidP="008B277B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sectPr w:rsidR="0053297F" w:rsidRPr="008B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F38B4"/>
    <w:multiLevelType w:val="multilevel"/>
    <w:tmpl w:val="101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252155"/>
    <w:multiLevelType w:val="multilevel"/>
    <w:tmpl w:val="0232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8043D0"/>
    <w:multiLevelType w:val="multilevel"/>
    <w:tmpl w:val="7520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8565C4"/>
    <w:multiLevelType w:val="multilevel"/>
    <w:tmpl w:val="9844F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7F"/>
    <w:rsid w:val="002C0BD7"/>
    <w:rsid w:val="00486C6D"/>
    <w:rsid w:val="0053297F"/>
    <w:rsid w:val="008B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96F2"/>
  <w15:chartTrackingRefBased/>
  <w15:docId w15:val="{DB1923D1-1CB2-4C1F-9935-A8D59803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3</cp:revision>
  <cp:lastPrinted>2022-09-21T04:37:00Z</cp:lastPrinted>
  <dcterms:created xsi:type="dcterms:W3CDTF">2021-10-18T06:49:00Z</dcterms:created>
  <dcterms:modified xsi:type="dcterms:W3CDTF">2022-09-21T04:37:00Z</dcterms:modified>
</cp:coreProperties>
</file>