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6B" w:rsidRDefault="0002326B" w:rsidP="0002326B">
      <w:pPr>
        <w:spacing w:before="75" w:after="75"/>
        <w:ind w:right="105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Тематика педагогических советов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на 2017-2018 учебный год</w:t>
      </w:r>
      <w:bookmarkStart w:id="0" w:name="_GoBack"/>
      <w:bookmarkEnd w:id="0"/>
    </w:p>
    <w:p w:rsidR="0002326B" w:rsidRDefault="0002326B" w:rsidP="00023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6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8"/>
        <w:gridCol w:w="5524"/>
        <w:gridCol w:w="1275"/>
        <w:gridCol w:w="2293"/>
      </w:tblGrid>
      <w:tr w:rsidR="0002326B" w:rsidTr="0002326B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B" w:rsidRDefault="0002326B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Тема педсовета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2326B" w:rsidTr="0002326B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B" w:rsidRDefault="0002326B">
            <w:pPr>
              <w:spacing w:after="0" w:line="240" w:lineRule="auto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6B" w:rsidRDefault="0002326B">
            <w:pPr>
              <w:spacing w:after="0" w:line="240" w:lineRule="auto"/>
              <w:jc w:val="both"/>
              <w:outlineLvl w:val="0"/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</w:pPr>
          </w:p>
          <w:p w:rsidR="0002326B" w:rsidRDefault="0002326B">
            <w:pPr>
              <w:spacing w:after="0" w:line="240" w:lineRule="auto"/>
              <w:jc w:val="both"/>
              <w:outlineLvl w:val="0"/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</w:pPr>
          </w:p>
          <w:p w:rsidR="0002326B" w:rsidRDefault="0002326B">
            <w:pPr>
              <w:spacing w:after="0" w:line="240" w:lineRule="auto"/>
              <w:jc w:val="both"/>
              <w:outlineLvl w:val="0"/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Педсовет №1 </w:t>
            </w:r>
            <w:r>
              <w:rPr>
                <w:bCs/>
                <w:kern w:val="36"/>
                <w:sz w:val="28"/>
                <w:szCs w:val="28"/>
                <w:lang w:eastAsia="ru-RU"/>
              </w:rPr>
              <w:t>«Новый учебный год на пороге ДОУ» (установочный).</w:t>
            </w:r>
          </w:p>
          <w:p w:rsidR="0002326B" w:rsidRDefault="0002326B">
            <w:pPr>
              <w:spacing w:after="0" w:line="240" w:lineRule="auto"/>
              <w:jc w:val="both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02326B" w:rsidTr="0002326B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B" w:rsidRDefault="0002326B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6B" w:rsidRDefault="0002326B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Педсовет №2 </w:t>
            </w:r>
            <w:r>
              <w:rPr>
                <w:sz w:val="28"/>
                <w:szCs w:val="28"/>
                <w:lang w:eastAsia="ru-RU"/>
              </w:rPr>
              <w:t>«Математика в детском саду»</w:t>
            </w:r>
          </w:p>
          <w:p w:rsidR="0002326B" w:rsidRDefault="0002326B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02326B" w:rsidTr="0002326B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B" w:rsidRDefault="0002326B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6B" w:rsidRDefault="0002326B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Педсовет №3 </w:t>
            </w:r>
            <w:r>
              <w:rPr>
                <w:sz w:val="28"/>
                <w:szCs w:val="28"/>
                <w:lang w:eastAsia="ru-RU"/>
              </w:rPr>
              <w:t>«Развитие воображения и творческих способностей детей посредством конструирования»</w:t>
            </w:r>
          </w:p>
          <w:p w:rsidR="0002326B" w:rsidRDefault="0002326B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02326B" w:rsidTr="0002326B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B" w:rsidRDefault="00023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B" w:rsidRDefault="00023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sz w:val="28"/>
                <w:szCs w:val="28"/>
                <w:lang w:eastAsia="ru-RU"/>
              </w:rPr>
              <w:t xml:space="preserve">Педсовет №4 </w:t>
            </w:r>
            <w:r>
              <w:rPr>
                <w:bCs/>
                <w:sz w:val="28"/>
                <w:szCs w:val="28"/>
                <w:lang w:eastAsia="ru-RU"/>
              </w:rPr>
              <w:t>«Успехи и достижения за 2017-2018 учебный год» (итоговый)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02326B" w:rsidTr="0002326B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B" w:rsidRDefault="00023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B" w:rsidRDefault="00023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sz w:val="28"/>
                <w:szCs w:val="28"/>
                <w:lang w:eastAsia="ru-RU"/>
              </w:rPr>
              <w:t>Внеплановые педсоветы (в рамках ДОУ, совместные педсоветы со школой и др.)</w:t>
            </w:r>
          </w:p>
          <w:p w:rsidR="0002326B" w:rsidRDefault="00023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6B" w:rsidRDefault="0002326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  <w:p w:rsidR="0002326B" w:rsidRDefault="0002326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B" w:rsidRDefault="0002326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</w:tbl>
    <w:p w:rsidR="00BA4C04" w:rsidRDefault="00BA4C04"/>
    <w:sectPr w:rsidR="00BA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6B"/>
    <w:rsid w:val="0002326B"/>
    <w:rsid w:val="00BA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23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23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2017-12-14T02:18:00Z</dcterms:created>
  <dcterms:modified xsi:type="dcterms:W3CDTF">2017-12-14T02:19:00Z</dcterms:modified>
</cp:coreProperties>
</file>